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A4" w:rsidRPr="00861802" w:rsidRDefault="00A42EA4" w:rsidP="00A42EA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61802">
        <w:rPr>
          <w:b/>
          <w:sz w:val="28"/>
          <w:szCs w:val="28"/>
          <w:lang w:val="uk-UA"/>
        </w:rPr>
        <w:t xml:space="preserve">ПИТАННЯ ДО </w:t>
      </w:r>
      <w:r w:rsidR="00494484">
        <w:rPr>
          <w:b/>
          <w:sz w:val="28"/>
          <w:szCs w:val="28"/>
          <w:lang w:val="uk-UA"/>
        </w:rPr>
        <w:t>ЕКЗАМЕНУ</w:t>
      </w:r>
    </w:p>
    <w:p w:rsidR="00E5342B" w:rsidRPr="00861802" w:rsidRDefault="007E7026" w:rsidP="00A42EA4">
      <w:pPr>
        <w:spacing w:line="276" w:lineRule="auto"/>
        <w:jc w:val="center"/>
        <w:rPr>
          <w:b/>
          <w:sz w:val="28"/>
          <w:lang w:val="uk-UA"/>
        </w:rPr>
      </w:pPr>
      <w:r w:rsidRPr="00861802">
        <w:rPr>
          <w:b/>
          <w:sz w:val="28"/>
          <w:lang w:val="uk-UA"/>
        </w:rPr>
        <w:t xml:space="preserve">З </w:t>
      </w:r>
      <w:r w:rsidR="009B4ABC" w:rsidRPr="00861802">
        <w:rPr>
          <w:b/>
          <w:sz w:val="28"/>
          <w:lang w:val="uk-UA"/>
        </w:rPr>
        <w:t>КУРСУ «КОМП’ЮТЕРНІ ТЕХНОЛОГІЇ В ГЕОГРАФІЇ РЕКРЕАЦІЇ І ТУРИЗМУ (ПРАКТИКУМ)»</w:t>
      </w:r>
    </w:p>
    <w:p w:rsidR="00007322" w:rsidRPr="00861802" w:rsidRDefault="00007322" w:rsidP="00A42EA4">
      <w:pPr>
        <w:spacing w:line="276" w:lineRule="auto"/>
        <w:jc w:val="center"/>
        <w:rPr>
          <w:b/>
          <w:sz w:val="16"/>
          <w:szCs w:val="16"/>
          <w:lang w:val="uk-UA"/>
        </w:rPr>
      </w:pPr>
    </w:p>
    <w:p w:rsidR="009B4ABC" w:rsidRPr="00861802" w:rsidRDefault="009B4ABC" w:rsidP="009B4ABC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Виділення діаграми і її елементів і зміна їхніх розмірів.</w:t>
      </w:r>
    </w:p>
    <w:p w:rsidR="009B4ABC" w:rsidRPr="00861802" w:rsidRDefault="009B4ABC" w:rsidP="009B4ABC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sz w:val="28"/>
          <w:lang w:val="uk-UA"/>
        </w:rPr>
      </w:pPr>
      <w:r w:rsidRPr="00861802">
        <w:rPr>
          <w:sz w:val="28"/>
          <w:lang w:val="uk-UA"/>
        </w:rPr>
        <w:t xml:space="preserve">Дайте визначення поняттю «шари» у </w:t>
      </w:r>
      <w:proofErr w:type="spellStart"/>
      <w:r w:rsidRPr="00861802">
        <w:rPr>
          <w:sz w:val="28"/>
          <w:lang w:val="uk-UA"/>
        </w:rPr>
        <w:t>ГІС</w:t>
      </w:r>
      <w:proofErr w:type="spellEnd"/>
      <w:r w:rsidRPr="00861802">
        <w:rPr>
          <w:sz w:val="28"/>
          <w:lang w:val="uk-UA"/>
        </w:rPr>
        <w:t xml:space="preserve">. Який шар називається «косметичним»? Назвіть приклади об’єктів, які можуть знаходитись на різних шарах. </w:t>
      </w:r>
    </w:p>
    <w:p w:rsidR="00681F43" w:rsidRPr="00861802" w:rsidRDefault="009B4ABC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sz w:val="28"/>
          <w:lang w:val="uk-UA"/>
        </w:rPr>
        <w:t>Використання формул. Посилання на</w:t>
      </w:r>
      <w:r w:rsidRPr="00861802">
        <w:rPr>
          <w:spacing w:val="-3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комірки.</w:t>
      </w:r>
      <w:r w:rsidR="00BC5B8F">
        <w:rPr>
          <w:sz w:val="28"/>
          <w:lang w:val="uk-UA"/>
        </w:rPr>
        <w:t xml:space="preserve"> </w:t>
      </w:r>
      <w:r w:rsidR="00681F43" w:rsidRPr="00861802">
        <w:rPr>
          <w:rFonts w:eastAsiaTheme="minorHAnsi"/>
          <w:sz w:val="28"/>
          <w:szCs w:val="28"/>
          <w:lang w:val="uk-UA" w:eastAsia="en-US" w:bidi="ar-SA"/>
        </w:rPr>
        <w:t>Введення тексту і його редагування.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rFonts w:eastAsia="Calibri"/>
          <w:color w:val="000000"/>
          <w:sz w:val="28"/>
          <w:szCs w:val="28"/>
          <w:lang w:val="uk-UA"/>
        </w:rPr>
      </w:pPr>
      <w:r w:rsidRPr="00861802">
        <w:rPr>
          <w:rFonts w:eastAsia="Calibri"/>
          <w:color w:val="000000"/>
          <w:sz w:val="28"/>
          <w:szCs w:val="28"/>
          <w:lang w:val="uk-UA"/>
        </w:rPr>
        <w:t>Взаємозв'язок між випадковими величинами: лінійна кореляція.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sz w:val="28"/>
          <w:szCs w:val="28"/>
          <w:lang w:val="uk-UA"/>
        </w:rPr>
      </w:pPr>
      <w:r w:rsidRPr="00861802">
        <w:rPr>
          <w:sz w:val="28"/>
          <w:szCs w:val="28"/>
          <w:lang w:val="uk-UA"/>
        </w:rPr>
        <w:t xml:space="preserve">Види презентацій, їх характеристика.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Визначення понять діаграма, ряди даних, категорії.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bookmarkStart w:id="0" w:name="_GoBack"/>
      <w:bookmarkEnd w:id="0"/>
      <w:r w:rsidRPr="00861802">
        <w:rPr>
          <w:sz w:val="28"/>
          <w:lang w:val="uk-UA"/>
        </w:rPr>
        <w:t>Вікно Excel і його</w:t>
      </w:r>
      <w:r w:rsidRPr="00861802">
        <w:rPr>
          <w:spacing w:val="69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елементи.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Вікно програми Word і його елементи.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20"/>
          <w:tab w:val="left" w:pos="921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Вікно, типи вікон, операції з</w:t>
      </w:r>
      <w:r w:rsidRPr="00861802">
        <w:rPr>
          <w:spacing w:val="-4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вікнами.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tabs>
          <w:tab w:val="left" w:pos="851"/>
        </w:tabs>
        <w:spacing w:line="276" w:lineRule="auto"/>
        <w:ind w:left="1068"/>
        <w:jc w:val="both"/>
        <w:rPr>
          <w:rFonts w:eastAsia="Calibri"/>
          <w:color w:val="000000"/>
          <w:sz w:val="28"/>
          <w:szCs w:val="28"/>
          <w:lang w:val="uk-UA"/>
        </w:rPr>
      </w:pPr>
      <w:r w:rsidRPr="00861802">
        <w:rPr>
          <w:rFonts w:eastAsia="Calibri"/>
          <w:color w:val="000000"/>
          <w:sz w:val="28"/>
          <w:szCs w:val="28"/>
          <w:lang w:val="uk-UA"/>
        </w:rPr>
        <w:t xml:space="preserve">Дайте визначення поняттю «вибірка»/«запит» у </w:t>
      </w:r>
      <w:proofErr w:type="spellStart"/>
      <w:r w:rsidRPr="00861802">
        <w:rPr>
          <w:rFonts w:eastAsia="Calibri"/>
          <w:color w:val="000000"/>
          <w:sz w:val="28"/>
          <w:szCs w:val="28"/>
          <w:lang w:val="uk-UA"/>
        </w:rPr>
        <w:t>MapInfo</w:t>
      </w:r>
      <w:proofErr w:type="spellEnd"/>
      <w:r w:rsidRPr="00861802">
        <w:rPr>
          <w:rFonts w:eastAsia="Calibri"/>
          <w:color w:val="000000"/>
          <w:sz w:val="28"/>
          <w:szCs w:val="28"/>
          <w:lang w:val="uk-UA"/>
        </w:rPr>
        <w:t xml:space="preserve"> Professional.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sz w:val="28"/>
          <w:lang w:val="uk-UA"/>
        </w:rPr>
      </w:pPr>
      <w:r w:rsidRPr="00861802">
        <w:rPr>
          <w:sz w:val="28"/>
          <w:lang w:val="uk-UA"/>
        </w:rPr>
        <w:t>Додавання графічних елементів на діаграму і на</w:t>
      </w:r>
      <w:r w:rsidRPr="00861802">
        <w:rPr>
          <w:spacing w:val="-14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аркуш.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before="2"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Додавання і видалення рядів</w:t>
      </w:r>
      <w:r w:rsidRPr="00861802">
        <w:rPr>
          <w:spacing w:val="-6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даних.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Загальні принципи виконання будь-яких дій над елементами документу.</w:t>
      </w:r>
    </w:p>
    <w:p w:rsidR="00681F43" w:rsidRPr="00861802" w:rsidRDefault="00681F43" w:rsidP="00681F43">
      <w:pPr>
        <w:pStyle w:val="a5"/>
        <w:numPr>
          <w:ilvl w:val="0"/>
          <w:numId w:val="31"/>
        </w:numPr>
        <w:spacing w:line="276" w:lineRule="auto"/>
        <w:ind w:left="1068" w:right="4448"/>
        <w:rPr>
          <w:lang w:val="uk-UA"/>
        </w:rPr>
      </w:pPr>
      <w:r w:rsidRPr="00861802">
        <w:rPr>
          <w:lang w:val="uk-UA"/>
        </w:rPr>
        <w:t>Інструменти форматування даних.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Команда «Спеціальна вставка» і її</w:t>
      </w:r>
      <w:r w:rsidRPr="00861802">
        <w:rPr>
          <w:spacing w:val="-8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можливості.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Копіювання форматів.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20"/>
          <w:tab w:val="left" w:pos="921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Лінійки прокручування, їхнє призначення і</w:t>
      </w:r>
      <w:r w:rsidRPr="00861802">
        <w:rPr>
          <w:spacing w:val="-8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використання.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before="2"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Методи копіювання і переміщення</w:t>
      </w:r>
      <w:r w:rsidRPr="00861802">
        <w:rPr>
          <w:spacing w:val="-7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комірок.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sz w:val="28"/>
          <w:szCs w:val="28"/>
          <w:lang w:val="uk-UA"/>
        </w:rPr>
      </w:pPr>
      <w:r w:rsidRPr="00861802">
        <w:rPr>
          <w:sz w:val="28"/>
          <w:szCs w:val="28"/>
          <w:lang w:val="uk-UA"/>
        </w:rPr>
        <w:t xml:space="preserve">Назвіть основні функціональні можливості редактора презентацій Microsoft PowerPoint. 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20"/>
          <w:tab w:val="left" w:pos="921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Настроювання графічного інтерфейсу</w:t>
      </w:r>
      <w:r w:rsidRPr="00861802">
        <w:rPr>
          <w:spacing w:val="-8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користувача.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rFonts w:eastAsia="Calibri"/>
          <w:color w:val="000000"/>
          <w:sz w:val="28"/>
          <w:szCs w:val="28"/>
          <w:lang w:val="uk-UA"/>
        </w:rPr>
      </w:pPr>
      <w:r w:rsidRPr="00861802">
        <w:rPr>
          <w:rFonts w:eastAsia="Calibri"/>
          <w:color w:val="000000"/>
          <w:sz w:val="28"/>
          <w:szCs w:val="28"/>
          <w:lang w:val="uk-UA"/>
        </w:rPr>
        <w:t>Нормальний закон розподілу випадкових величин. Довірчий інтервал.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sz w:val="28"/>
          <w:lang w:val="uk-UA"/>
        </w:rPr>
      </w:pPr>
      <w:r w:rsidRPr="00861802">
        <w:rPr>
          <w:sz w:val="28"/>
          <w:lang w:val="uk-UA"/>
        </w:rPr>
        <w:t>Опишіть алгоритм відкриття/зберігання робочого набору.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tabs>
          <w:tab w:val="left" w:pos="851"/>
        </w:tabs>
        <w:spacing w:line="276" w:lineRule="auto"/>
        <w:ind w:left="1068"/>
        <w:jc w:val="both"/>
        <w:rPr>
          <w:rFonts w:eastAsia="Calibri"/>
          <w:color w:val="000000"/>
          <w:sz w:val="28"/>
          <w:szCs w:val="28"/>
          <w:lang w:val="uk-UA"/>
        </w:rPr>
      </w:pPr>
      <w:r w:rsidRPr="00861802">
        <w:rPr>
          <w:rFonts w:eastAsia="Calibri"/>
          <w:sz w:val="28"/>
          <w:szCs w:val="28"/>
          <w:lang w:val="uk-UA"/>
        </w:rPr>
        <w:t>Опишіть особливості використання інструменту Вибір-в-області/ Вибір-у-полігоні</w:t>
      </w:r>
      <w:r w:rsidRPr="00861802">
        <w:rPr>
          <w:rFonts w:eastAsia="Calibri"/>
          <w:color w:val="000000"/>
          <w:sz w:val="28"/>
          <w:szCs w:val="28"/>
          <w:lang w:val="uk-UA"/>
        </w:rPr>
        <w:t xml:space="preserve">. 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rFonts w:eastAsia="Calibri"/>
          <w:color w:val="000000"/>
          <w:sz w:val="28"/>
          <w:szCs w:val="28"/>
          <w:lang w:val="uk-UA"/>
        </w:rPr>
      </w:pPr>
      <w:r w:rsidRPr="00861802">
        <w:rPr>
          <w:rFonts w:eastAsia="Calibri"/>
          <w:sz w:val="28"/>
          <w:szCs w:val="28"/>
          <w:lang w:val="uk-UA"/>
        </w:rPr>
        <w:t xml:space="preserve">Опишіть особливості створення тематичних карт з однією/декількома тематичними змінними у </w:t>
      </w:r>
      <w:proofErr w:type="spellStart"/>
      <w:r w:rsidRPr="00861802">
        <w:rPr>
          <w:rFonts w:eastAsia="Calibri"/>
          <w:color w:val="000000"/>
          <w:sz w:val="28"/>
          <w:szCs w:val="28"/>
          <w:lang w:val="uk-UA"/>
        </w:rPr>
        <w:t>MapInfo</w:t>
      </w:r>
      <w:proofErr w:type="spellEnd"/>
      <w:r w:rsidRPr="00861802">
        <w:rPr>
          <w:rFonts w:eastAsia="Calibri"/>
          <w:color w:val="000000"/>
          <w:sz w:val="28"/>
          <w:szCs w:val="28"/>
          <w:lang w:val="uk-UA"/>
        </w:rPr>
        <w:t xml:space="preserve"> Professional.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Основні компоненти діаграм.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Основні компоненти</w:t>
      </w:r>
      <w:r w:rsidRPr="00861802">
        <w:rPr>
          <w:spacing w:val="-1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діаграм.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20"/>
          <w:tab w:val="left" w:pos="921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Перелічите елементи керування</w:t>
      </w:r>
      <w:r w:rsidRPr="00861802">
        <w:rPr>
          <w:spacing w:val="-2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вікном.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20"/>
          <w:tab w:val="left" w:pos="921"/>
        </w:tabs>
        <w:autoSpaceDE w:val="0"/>
        <w:autoSpaceDN w:val="0"/>
        <w:spacing w:before="2"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Перелічите елементи робочого</w:t>
      </w:r>
      <w:r w:rsidRPr="00861802">
        <w:rPr>
          <w:spacing w:val="-2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стола.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Побудова лінії тренда і завдання її параметрів.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Побудова лінії тренда і завдання її</w:t>
      </w:r>
      <w:r w:rsidRPr="00861802">
        <w:rPr>
          <w:spacing w:val="-9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параметрів.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Порядок побудови діаграм.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lastRenderedPageBreak/>
        <w:t>Порядок побудови</w:t>
      </w:r>
      <w:r w:rsidRPr="00861802">
        <w:rPr>
          <w:spacing w:val="-3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діаграм.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Призначення і можливості</w:t>
      </w:r>
      <w:r w:rsidRPr="00861802">
        <w:rPr>
          <w:spacing w:val="-1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Excel.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Призначення і способи запуску текстового процесора Word.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Прийоми виділення елементів тексту.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Режими відображення документів у вікні Word.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20"/>
          <w:tab w:val="left" w:pos="921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Робота з програмним додатком</w:t>
      </w:r>
      <w:r w:rsidRPr="00861802">
        <w:rPr>
          <w:spacing w:val="-7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Довідка.</w:t>
      </w:r>
    </w:p>
    <w:p w:rsidR="00681F43" w:rsidRPr="00861802" w:rsidRDefault="00681F43" w:rsidP="00681F43">
      <w:pPr>
        <w:pStyle w:val="a5"/>
        <w:numPr>
          <w:ilvl w:val="0"/>
          <w:numId w:val="31"/>
        </w:numPr>
        <w:spacing w:line="276" w:lineRule="auto"/>
        <w:ind w:left="1068" w:right="4059"/>
        <w:rPr>
          <w:lang w:val="uk-UA"/>
        </w:rPr>
      </w:pPr>
      <w:r w:rsidRPr="00861802">
        <w:rPr>
          <w:lang w:val="uk-UA"/>
        </w:rPr>
        <w:t>Розташування довгих підписів у комірках.</w:t>
      </w:r>
      <w:r w:rsidR="00BC5B8F">
        <w:rPr>
          <w:lang w:val="uk-UA"/>
        </w:rPr>
        <w:t xml:space="preserve"> </w:t>
      </w:r>
      <w:r w:rsidRPr="00861802">
        <w:rPr>
          <w:lang w:val="uk-UA"/>
        </w:rPr>
        <w:t>Об'єднання комірок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Способи настроювання об'ємної діаграми.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line="276" w:lineRule="auto"/>
        <w:ind w:left="1068"/>
        <w:rPr>
          <w:lang w:val="uk-UA"/>
        </w:rPr>
      </w:pPr>
      <w:r w:rsidRPr="00861802">
        <w:rPr>
          <w:sz w:val="28"/>
          <w:lang w:val="uk-UA"/>
        </w:rPr>
        <w:t>Способи настроювання об'ємної</w:t>
      </w:r>
      <w:r w:rsidRPr="00861802">
        <w:rPr>
          <w:spacing w:val="-8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діаграми.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Створення, відкриття і збереження документів Word.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Типи</w:t>
      </w:r>
      <w:r w:rsidRPr="00861802">
        <w:rPr>
          <w:spacing w:val="-2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даних.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Типи і види</w:t>
      </w:r>
      <w:r w:rsidRPr="00861802">
        <w:rPr>
          <w:spacing w:val="-5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діаграм.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sz w:val="28"/>
          <w:szCs w:val="28"/>
          <w:lang w:val="uk-UA"/>
        </w:rPr>
      </w:pPr>
      <w:r w:rsidRPr="00861802">
        <w:rPr>
          <w:sz w:val="28"/>
          <w:szCs w:val="28"/>
          <w:lang w:val="uk-UA"/>
        </w:rPr>
        <w:t xml:space="preserve">У якому порядку розробляють презентацію?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Форматування елементів діаграм.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rFonts w:eastAsiaTheme="minorHAnsi"/>
          <w:sz w:val="28"/>
          <w:szCs w:val="28"/>
          <w:lang w:val="uk-UA" w:eastAsia="en-US" w:bidi="ar-SA"/>
        </w:rPr>
      </w:pPr>
      <w:r w:rsidRPr="00861802">
        <w:rPr>
          <w:rFonts w:eastAsiaTheme="minorHAnsi"/>
          <w:sz w:val="28"/>
          <w:szCs w:val="28"/>
          <w:lang w:val="uk-UA" w:eastAsia="en-US" w:bidi="ar-SA"/>
        </w:rPr>
        <w:t>Форматування тексту.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rFonts w:eastAsia="Calibri"/>
          <w:color w:val="000000"/>
          <w:sz w:val="28"/>
          <w:szCs w:val="28"/>
          <w:lang w:val="uk-UA"/>
        </w:rPr>
      </w:pPr>
      <w:r w:rsidRPr="00861802">
        <w:rPr>
          <w:rFonts w:eastAsia="Calibri"/>
          <w:color w:val="000000"/>
          <w:sz w:val="28"/>
          <w:szCs w:val="28"/>
          <w:lang w:val="uk-UA"/>
        </w:rPr>
        <w:t>Характеристики випадкових величин. Закони розподілу випадкових величин.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sz w:val="28"/>
          <w:szCs w:val="28"/>
          <w:lang w:val="uk-UA"/>
        </w:rPr>
      </w:pPr>
      <w:r w:rsidRPr="00861802">
        <w:rPr>
          <w:sz w:val="28"/>
          <w:szCs w:val="28"/>
          <w:lang w:val="uk-UA"/>
        </w:rPr>
        <w:t xml:space="preserve">Що таке дизайн слайду? Як він задається?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sz w:val="28"/>
          <w:szCs w:val="28"/>
          <w:lang w:val="uk-UA"/>
        </w:rPr>
      </w:pPr>
      <w:r w:rsidRPr="00861802">
        <w:rPr>
          <w:sz w:val="28"/>
          <w:szCs w:val="28"/>
          <w:lang w:val="uk-UA"/>
        </w:rPr>
        <w:t xml:space="preserve">Що таке комп’ютерна презентація? 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20"/>
          <w:tab w:val="left" w:pos="921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Що таке робочий</w:t>
      </w:r>
      <w:r w:rsidRPr="00861802">
        <w:rPr>
          <w:spacing w:val="-2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стіл?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sz w:val="28"/>
          <w:szCs w:val="28"/>
          <w:lang w:val="uk-UA"/>
        </w:rPr>
      </w:pPr>
      <w:r w:rsidRPr="00861802">
        <w:rPr>
          <w:sz w:val="28"/>
          <w:szCs w:val="28"/>
          <w:lang w:val="uk-UA"/>
        </w:rPr>
        <w:t xml:space="preserve">Що таке розмітка слайду? Як вона задається?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sz w:val="28"/>
          <w:szCs w:val="28"/>
          <w:lang w:val="uk-UA"/>
        </w:rPr>
      </w:pPr>
      <w:r w:rsidRPr="00861802">
        <w:rPr>
          <w:sz w:val="28"/>
          <w:szCs w:val="28"/>
          <w:lang w:val="uk-UA"/>
        </w:rPr>
        <w:t xml:space="preserve">Що таке слайд? 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33"/>
        </w:tabs>
        <w:autoSpaceDE w:val="0"/>
        <w:autoSpaceDN w:val="0"/>
        <w:spacing w:line="276" w:lineRule="auto"/>
        <w:ind w:left="1068" w:right="3219"/>
        <w:rPr>
          <w:sz w:val="28"/>
          <w:lang w:val="uk-UA"/>
        </w:rPr>
      </w:pPr>
      <w:r w:rsidRPr="00861802">
        <w:rPr>
          <w:sz w:val="28"/>
          <w:lang w:val="uk-UA"/>
        </w:rPr>
        <w:t xml:space="preserve">Як вставляти і видаляти комірки, рядки і стовпці. </w:t>
      </w:r>
    </w:p>
    <w:p w:rsidR="00681F43" w:rsidRPr="00861802" w:rsidRDefault="00681F43" w:rsidP="00681F43">
      <w:pPr>
        <w:pStyle w:val="a4"/>
        <w:widowControl w:val="0"/>
        <w:numPr>
          <w:ilvl w:val="0"/>
          <w:numId w:val="31"/>
        </w:numPr>
        <w:tabs>
          <w:tab w:val="left" w:pos="920"/>
          <w:tab w:val="left" w:pos="921"/>
        </w:tabs>
        <w:autoSpaceDE w:val="0"/>
        <w:autoSpaceDN w:val="0"/>
        <w:spacing w:line="276" w:lineRule="auto"/>
        <w:ind w:left="1068"/>
        <w:rPr>
          <w:sz w:val="28"/>
          <w:lang w:val="uk-UA"/>
        </w:rPr>
      </w:pPr>
      <w:r w:rsidRPr="00861802">
        <w:rPr>
          <w:sz w:val="28"/>
          <w:lang w:val="uk-UA"/>
        </w:rPr>
        <w:t>Як можна розташувати вікна на робочому</w:t>
      </w:r>
      <w:r w:rsidRPr="00861802">
        <w:rPr>
          <w:spacing w:val="-13"/>
          <w:sz w:val="28"/>
          <w:lang w:val="uk-UA"/>
        </w:rPr>
        <w:t xml:space="preserve"> </w:t>
      </w:r>
      <w:r w:rsidRPr="00861802">
        <w:rPr>
          <w:sz w:val="28"/>
          <w:lang w:val="uk-UA"/>
        </w:rPr>
        <w:t>столі?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sz w:val="28"/>
          <w:szCs w:val="28"/>
          <w:lang w:val="uk-UA"/>
        </w:rPr>
      </w:pPr>
      <w:r w:rsidRPr="00861802">
        <w:rPr>
          <w:sz w:val="28"/>
          <w:szCs w:val="28"/>
          <w:lang w:val="uk-UA"/>
        </w:rPr>
        <w:t xml:space="preserve">Як у презентацію додати анімаційні ефекти?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color w:val="000000"/>
          <w:sz w:val="28"/>
          <w:szCs w:val="28"/>
          <w:lang w:val="uk-UA"/>
        </w:rPr>
      </w:pPr>
      <w:r w:rsidRPr="00861802">
        <w:rPr>
          <w:rFonts w:eastAsia="Calibri"/>
          <w:color w:val="000000"/>
          <w:sz w:val="28"/>
          <w:szCs w:val="28"/>
          <w:lang w:val="uk-UA"/>
        </w:rPr>
        <w:t xml:space="preserve">Яким чином зміна імені таблиці робочого набору впливає роботу Робочого набору?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sz w:val="28"/>
          <w:szCs w:val="28"/>
          <w:lang w:val="uk-UA"/>
        </w:rPr>
      </w:pPr>
      <w:r w:rsidRPr="00861802">
        <w:rPr>
          <w:sz w:val="28"/>
          <w:szCs w:val="28"/>
          <w:lang w:val="uk-UA"/>
        </w:rPr>
        <w:t xml:space="preserve">Які ви знаєте вимоги до змісту презентації?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rPr>
          <w:sz w:val="28"/>
          <w:szCs w:val="28"/>
          <w:lang w:val="uk-UA"/>
        </w:rPr>
      </w:pPr>
      <w:r w:rsidRPr="00861802">
        <w:rPr>
          <w:sz w:val="28"/>
          <w:szCs w:val="28"/>
          <w:lang w:val="uk-UA"/>
        </w:rPr>
        <w:t xml:space="preserve">Які ви знаєте налаштування зміни слайдів презентації?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sz w:val="28"/>
          <w:lang w:val="uk-UA"/>
        </w:rPr>
      </w:pPr>
      <w:r w:rsidRPr="00861802">
        <w:rPr>
          <w:sz w:val="28"/>
          <w:lang w:val="uk-UA"/>
        </w:rPr>
        <w:t xml:space="preserve">Які елементи зазвичай містить робочий набор в </w:t>
      </w:r>
      <w:proofErr w:type="spellStart"/>
      <w:r w:rsidRPr="00861802">
        <w:rPr>
          <w:sz w:val="28"/>
          <w:lang w:val="uk-UA"/>
        </w:rPr>
        <w:t>MapInfo</w:t>
      </w:r>
      <w:proofErr w:type="spellEnd"/>
      <w:r w:rsidRPr="00861802">
        <w:rPr>
          <w:sz w:val="28"/>
          <w:lang w:val="uk-UA"/>
        </w:rPr>
        <w:t xml:space="preserve"> Professional? </w:t>
      </w:r>
    </w:p>
    <w:p w:rsidR="00681F43" w:rsidRPr="00861802" w:rsidRDefault="00681F43" w:rsidP="00681F43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rFonts w:eastAsia="Calibri"/>
          <w:color w:val="000000"/>
          <w:sz w:val="28"/>
          <w:szCs w:val="28"/>
          <w:lang w:val="uk-UA"/>
        </w:rPr>
      </w:pPr>
      <w:r w:rsidRPr="00861802">
        <w:rPr>
          <w:rFonts w:eastAsia="Calibri"/>
          <w:color w:val="000000"/>
          <w:sz w:val="28"/>
          <w:szCs w:val="28"/>
          <w:lang w:val="uk-UA"/>
        </w:rPr>
        <w:t>Які кнопки з’явились у Publisher на панелі інструментів Стандартна?</w:t>
      </w:r>
    </w:p>
    <w:p w:rsidR="00681F43" w:rsidRPr="00861802" w:rsidRDefault="00681F43" w:rsidP="009D26ED">
      <w:pPr>
        <w:pStyle w:val="a4"/>
        <w:numPr>
          <w:ilvl w:val="0"/>
          <w:numId w:val="31"/>
        </w:numPr>
        <w:spacing w:line="276" w:lineRule="auto"/>
        <w:ind w:left="1068"/>
        <w:jc w:val="both"/>
        <w:rPr>
          <w:rFonts w:eastAsia="Calibri"/>
          <w:color w:val="000000"/>
          <w:sz w:val="28"/>
          <w:szCs w:val="28"/>
          <w:lang w:val="uk-UA"/>
        </w:rPr>
      </w:pPr>
      <w:r w:rsidRPr="009D26ED">
        <w:rPr>
          <w:rFonts w:eastAsia="Calibri"/>
          <w:color w:val="000000"/>
          <w:sz w:val="28"/>
          <w:szCs w:val="28"/>
          <w:lang w:val="uk-UA"/>
        </w:rPr>
        <w:t>Які кнопки з’явились у Publisher на панелі інструментів Форматування?</w:t>
      </w:r>
    </w:p>
    <w:sectPr w:rsidR="00681F43" w:rsidRPr="00861802" w:rsidSect="00007322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061"/>
    <w:multiLevelType w:val="hybridMultilevel"/>
    <w:tmpl w:val="5A5E29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571B05"/>
    <w:multiLevelType w:val="hybridMultilevel"/>
    <w:tmpl w:val="9ED4C32E"/>
    <w:lvl w:ilvl="0" w:tplc="52D8AA46">
      <w:start w:val="1"/>
      <w:numFmt w:val="decimal"/>
      <w:lvlText w:val="%1."/>
      <w:lvlJc w:val="left"/>
      <w:pPr>
        <w:ind w:left="920" w:hanging="45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C56BBAC">
      <w:numFmt w:val="bullet"/>
      <w:lvlText w:val="•"/>
      <w:lvlJc w:val="left"/>
      <w:pPr>
        <w:ind w:left="1836" w:hanging="454"/>
      </w:pPr>
      <w:rPr>
        <w:rFonts w:hint="default"/>
      </w:rPr>
    </w:lvl>
    <w:lvl w:ilvl="2" w:tplc="6658DBDE">
      <w:numFmt w:val="bullet"/>
      <w:lvlText w:val="•"/>
      <w:lvlJc w:val="left"/>
      <w:pPr>
        <w:ind w:left="2752" w:hanging="454"/>
      </w:pPr>
      <w:rPr>
        <w:rFonts w:hint="default"/>
      </w:rPr>
    </w:lvl>
    <w:lvl w:ilvl="3" w:tplc="5D40C908">
      <w:numFmt w:val="bullet"/>
      <w:lvlText w:val="•"/>
      <w:lvlJc w:val="left"/>
      <w:pPr>
        <w:ind w:left="3668" w:hanging="454"/>
      </w:pPr>
      <w:rPr>
        <w:rFonts w:hint="default"/>
      </w:rPr>
    </w:lvl>
    <w:lvl w:ilvl="4" w:tplc="C6FA00F0">
      <w:numFmt w:val="bullet"/>
      <w:lvlText w:val="•"/>
      <w:lvlJc w:val="left"/>
      <w:pPr>
        <w:ind w:left="4584" w:hanging="454"/>
      </w:pPr>
      <w:rPr>
        <w:rFonts w:hint="default"/>
      </w:rPr>
    </w:lvl>
    <w:lvl w:ilvl="5" w:tplc="581EDB38">
      <w:numFmt w:val="bullet"/>
      <w:lvlText w:val="•"/>
      <w:lvlJc w:val="left"/>
      <w:pPr>
        <w:ind w:left="5500" w:hanging="454"/>
      </w:pPr>
      <w:rPr>
        <w:rFonts w:hint="default"/>
      </w:rPr>
    </w:lvl>
    <w:lvl w:ilvl="6" w:tplc="8C8A1B8C">
      <w:numFmt w:val="bullet"/>
      <w:lvlText w:val="•"/>
      <w:lvlJc w:val="left"/>
      <w:pPr>
        <w:ind w:left="6416" w:hanging="454"/>
      </w:pPr>
      <w:rPr>
        <w:rFonts w:hint="default"/>
      </w:rPr>
    </w:lvl>
    <w:lvl w:ilvl="7" w:tplc="37540F46">
      <w:numFmt w:val="bullet"/>
      <w:lvlText w:val="•"/>
      <w:lvlJc w:val="left"/>
      <w:pPr>
        <w:ind w:left="7332" w:hanging="454"/>
      </w:pPr>
      <w:rPr>
        <w:rFonts w:hint="default"/>
      </w:rPr>
    </w:lvl>
    <w:lvl w:ilvl="8" w:tplc="4CAA7FB6">
      <w:numFmt w:val="bullet"/>
      <w:lvlText w:val="•"/>
      <w:lvlJc w:val="left"/>
      <w:pPr>
        <w:ind w:left="8248" w:hanging="454"/>
      </w:pPr>
      <w:rPr>
        <w:rFonts w:hint="default"/>
      </w:rPr>
    </w:lvl>
  </w:abstractNum>
  <w:abstractNum w:abstractNumId="2">
    <w:nsid w:val="11E95DBD"/>
    <w:multiLevelType w:val="hybridMultilevel"/>
    <w:tmpl w:val="4B80D1E6"/>
    <w:lvl w:ilvl="0" w:tplc="E26CF3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224841"/>
    <w:multiLevelType w:val="hybridMultilevel"/>
    <w:tmpl w:val="C5F24E9C"/>
    <w:lvl w:ilvl="0" w:tplc="3EE899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A79CE"/>
    <w:multiLevelType w:val="hybridMultilevel"/>
    <w:tmpl w:val="67824E8C"/>
    <w:lvl w:ilvl="0" w:tplc="9BD0F54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B1A68"/>
    <w:multiLevelType w:val="hybridMultilevel"/>
    <w:tmpl w:val="C5AE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A7FFB"/>
    <w:multiLevelType w:val="hybridMultilevel"/>
    <w:tmpl w:val="402C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04207"/>
    <w:multiLevelType w:val="hybridMultilevel"/>
    <w:tmpl w:val="7F845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4B3168"/>
    <w:multiLevelType w:val="hybridMultilevel"/>
    <w:tmpl w:val="527A8588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826ADB"/>
    <w:multiLevelType w:val="hybridMultilevel"/>
    <w:tmpl w:val="30E6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34746"/>
    <w:multiLevelType w:val="hybridMultilevel"/>
    <w:tmpl w:val="0AEE89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18D22F9"/>
    <w:multiLevelType w:val="hybridMultilevel"/>
    <w:tmpl w:val="DC96F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F0AF4"/>
    <w:multiLevelType w:val="hybridMultilevel"/>
    <w:tmpl w:val="24CE79D0"/>
    <w:lvl w:ilvl="0" w:tplc="94085B5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AC2599C"/>
    <w:multiLevelType w:val="hybridMultilevel"/>
    <w:tmpl w:val="0F601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C6DFC"/>
    <w:multiLevelType w:val="hybridMultilevel"/>
    <w:tmpl w:val="5A561D90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>
    <w:nsid w:val="3F7A79FA"/>
    <w:multiLevelType w:val="hybridMultilevel"/>
    <w:tmpl w:val="71E83636"/>
    <w:lvl w:ilvl="0" w:tplc="3E165FDA">
      <w:start w:val="1"/>
      <w:numFmt w:val="decimal"/>
      <w:lvlText w:val="%1."/>
      <w:lvlJc w:val="left"/>
      <w:pPr>
        <w:ind w:left="57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84CDAA2">
      <w:numFmt w:val="bullet"/>
      <w:lvlText w:val="•"/>
      <w:lvlJc w:val="left"/>
      <w:pPr>
        <w:ind w:left="1530" w:hanging="360"/>
      </w:pPr>
      <w:rPr>
        <w:rFonts w:hint="default"/>
      </w:rPr>
    </w:lvl>
    <w:lvl w:ilvl="2" w:tplc="335A87D8">
      <w:numFmt w:val="bullet"/>
      <w:lvlText w:val="•"/>
      <w:lvlJc w:val="left"/>
      <w:pPr>
        <w:ind w:left="2480" w:hanging="360"/>
      </w:pPr>
      <w:rPr>
        <w:rFonts w:hint="default"/>
      </w:rPr>
    </w:lvl>
    <w:lvl w:ilvl="3" w:tplc="C8F4CDC2">
      <w:numFmt w:val="bullet"/>
      <w:lvlText w:val="•"/>
      <w:lvlJc w:val="left"/>
      <w:pPr>
        <w:ind w:left="3430" w:hanging="360"/>
      </w:pPr>
      <w:rPr>
        <w:rFonts w:hint="default"/>
      </w:rPr>
    </w:lvl>
    <w:lvl w:ilvl="4" w:tplc="48125FD6">
      <w:numFmt w:val="bullet"/>
      <w:lvlText w:val="•"/>
      <w:lvlJc w:val="left"/>
      <w:pPr>
        <w:ind w:left="4380" w:hanging="360"/>
      </w:pPr>
      <w:rPr>
        <w:rFonts w:hint="default"/>
      </w:rPr>
    </w:lvl>
    <w:lvl w:ilvl="5" w:tplc="ED207506">
      <w:numFmt w:val="bullet"/>
      <w:lvlText w:val="•"/>
      <w:lvlJc w:val="left"/>
      <w:pPr>
        <w:ind w:left="5330" w:hanging="360"/>
      </w:pPr>
      <w:rPr>
        <w:rFonts w:hint="default"/>
      </w:rPr>
    </w:lvl>
    <w:lvl w:ilvl="6" w:tplc="002C0E1E">
      <w:numFmt w:val="bullet"/>
      <w:lvlText w:val="•"/>
      <w:lvlJc w:val="left"/>
      <w:pPr>
        <w:ind w:left="6280" w:hanging="360"/>
      </w:pPr>
      <w:rPr>
        <w:rFonts w:hint="default"/>
      </w:rPr>
    </w:lvl>
    <w:lvl w:ilvl="7" w:tplc="F32C67AC">
      <w:numFmt w:val="bullet"/>
      <w:lvlText w:val="•"/>
      <w:lvlJc w:val="left"/>
      <w:pPr>
        <w:ind w:left="7230" w:hanging="360"/>
      </w:pPr>
      <w:rPr>
        <w:rFonts w:hint="default"/>
      </w:rPr>
    </w:lvl>
    <w:lvl w:ilvl="8" w:tplc="8D36B5D0">
      <w:numFmt w:val="bullet"/>
      <w:lvlText w:val="•"/>
      <w:lvlJc w:val="left"/>
      <w:pPr>
        <w:ind w:left="8180" w:hanging="360"/>
      </w:pPr>
      <w:rPr>
        <w:rFonts w:hint="default"/>
      </w:rPr>
    </w:lvl>
  </w:abstractNum>
  <w:abstractNum w:abstractNumId="16">
    <w:nsid w:val="429C13FF"/>
    <w:multiLevelType w:val="hybridMultilevel"/>
    <w:tmpl w:val="8D02276C"/>
    <w:lvl w:ilvl="0" w:tplc="94085B54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A6301D3"/>
    <w:multiLevelType w:val="hybridMultilevel"/>
    <w:tmpl w:val="3006AEF6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>
    <w:nsid w:val="4B606EBC"/>
    <w:multiLevelType w:val="hybridMultilevel"/>
    <w:tmpl w:val="C5AE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0F2839"/>
    <w:multiLevelType w:val="multilevel"/>
    <w:tmpl w:val="64DA8E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501A3223"/>
    <w:multiLevelType w:val="hybridMultilevel"/>
    <w:tmpl w:val="5564709C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2966D4"/>
    <w:multiLevelType w:val="hybridMultilevel"/>
    <w:tmpl w:val="3CB666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5A622E09"/>
    <w:multiLevelType w:val="hybridMultilevel"/>
    <w:tmpl w:val="91EC7A1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5E79083A"/>
    <w:multiLevelType w:val="hybridMultilevel"/>
    <w:tmpl w:val="8690D06E"/>
    <w:lvl w:ilvl="0" w:tplc="9BD23942">
      <w:start w:val="1"/>
      <w:numFmt w:val="decimal"/>
      <w:lvlText w:val="%1."/>
      <w:lvlJc w:val="left"/>
      <w:pPr>
        <w:ind w:left="932" w:hanging="360"/>
        <w:jc w:val="left"/>
      </w:pPr>
      <w:rPr>
        <w:rFonts w:hint="default"/>
        <w:spacing w:val="0"/>
        <w:w w:val="100"/>
      </w:rPr>
    </w:lvl>
    <w:lvl w:ilvl="1" w:tplc="29ACF682">
      <w:numFmt w:val="bullet"/>
      <w:lvlText w:val="•"/>
      <w:lvlJc w:val="left"/>
      <w:pPr>
        <w:ind w:left="1854" w:hanging="360"/>
      </w:pPr>
      <w:rPr>
        <w:rFonts w:hint="default"/>
      </w:rPr>
    </w:lvl>
    <w:lvl w:ilvl="2" w:tplc="65AABD50">
      <w:numFmt w:val="bullet"/>
      <w:lvlText w:val="•"/>
      <w:lvlJc w:val="left"/>
      <w:pPr>
        <w:ind w:left="2768" w:hanging="360"/>
      </w:pPr>
      <w:rPr>
        <w:rFonts w:hint="default"/>
      </w:rPr>
    </w:lvl>
    <w:lvl w:ilvl="3" w:tplc="23CCD182">
      <w:numFmt w:val="bullet"/>
      <w:lvlText w:val="•"/>
      <w:lvlJc w:val="left"/>
      <w:pPr>
        <w:ind w:left="3682" w:hanging="360"/>
      </w:pPr>
      <w:rPr>
        <w:rFonts w:hint="default"/>
      </w:rPr>
    </w:lvl>
    <w:lvl w:ilvl="4" w:tplc="FD1A58A4">
      <w:numFmt w:val="bullet"/>
      <w:lvlText w:val="•"/>
      <w:lvlJc w:val="left"/>
      <w:pPr>
        <w:ind w:left="4596" w:hanging="360"/>
      </w:pPr>
      <w:rPr>
        <w:rFonts w:hint="default"/>
      </w:rPr>
    </w:lvl>
    <w:lvl w:ilvl="5" w:tplc="EBA22CF2">
      <w:numFmt w:val="bullet"/>
      <w:lvlText w:val="•"/>
      <w:lvlJc w:val="left"/>
      <w:pPr>
        <w:ind w:left="5510" w:hanging="360"/>
      </w:pPr>
      <w:rPr>
        <w:rFonts w:hint="default"/>
      </w:rPr>
    </w:lvl>
    <w:lvl w:ilvl="6" w:tplc="AB684298">
      <w:numFmt w:val="bullet"/>
      <w:lvlText w:val="•"/>
      <w:lvlJc w:val="left"/>
      <w:pPr>
        <w:ind w:left="6424" w:hanging="360"/>
      </w:pPr>
      <w:rPr>
        <w:rFonts w:hint="default"/>
      </w:rPr>
    </w:lvl>
    <w:lvl w:ilvl="7" w:tplc="18E6B110">
      <w:numFmt w:val="bullet"/>
      <w:lvlText w:val="•"/>
      <w:lvlJc w:val="left"/>
      <w:pPr>
        <w:ind w:left="7338" w:hanging="360"/>
      </w:pPr>
      <w:rPr>
        <w:rFonts w:hint="default"/>
      </w:rPr>
    </w:lvl>
    <w:lvl w:ilvl="8" w:tplc="62C82404">
      <w:numFmt w:val="bullet"/>
      <w:lvlText w:val="•"/>
      <w:lvlJc w:val="left"/>
      <w:pPr>
        <w:ind w:left="8252" w:hanging="360"/>
      </w:pPr>
      <w:rPr>
        <w:rFonts w:hint="default"/>
      </w:rPr>
    </w:lvl>
  </w:abstractNum>
  <w:abstractNum w:abstractNumId="24">
    <w:nsid w:val="5ED6709E"/>
    <w:multiLevelType w:val="hybridMultilevel"/>
    <w:tmpl w:val="C5AE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DC7C0F"/>
    <w:multiLevelType w:val="hybridMultilevel"/>
    <w:tmpl w:val="3086D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2B2515"/>
    <w:multiLevelType w:val="hybridMultilevel"/>
    <w:tmpl w:val="C5AE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B65DE"/>
    <w:multiLevelType w:val="hybridMultilevel"/>
    <w:tmpl w:val="A4F84DC0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0407D8"/>
    <w:multiLevelType w:val="hybridMultilevel"/>
    <w:tmpl w:val="7AEC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D3648"/>
    <w:multiLevelType w:val="hybridMultilevel"/>
    <w:tmpl w:val="8B98D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5B2352"/>
    <w:multiLevelType w:val="hybridMultilevel"/>
    <w:tmpl w:val="54768D0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27"/>
  </w:num>
  <w:num w:numId="4">
    <w:abstractNumId w:val="8"/>
  </w:num>
  <w:num w:numId="5">
    <w:abstractNumId w:val="20"/>
  </w:num>
  <w:num w:numId="6">
    <w:abstractNumId w:val="2"/>
  </w:num>
  <w:num w:numId="7">
    <w:abstractNumId w:val="12"/>
  </w:num>
  <w:num w:numId="8">
    <w:abstractNumId w:val="16"/>
  </w:num>
  <w:num w:numId="9">
    <w:abstractNumId w:val="19"/>
  </w:num>
  <w:num w:numId="10">
    <w:abstractNumId w:val="14"/>
  </w:num>
  <w:num w:numId="11">
    <w:abstractNumId w:val="17"/>
  </w:num>
  <w:num w:numId="12">
    <w:abstractNumId w:val="9"/>
  </w:num>
  <w:num w:numId="13">
    <w:abstractNumId w:val="22"/>
  </w:num>
  <w:num w:numId="14">
    <w:abstractNumId w:val="30"/>
  </w:num>
  <w:num w:numId="15">
    <w:abstractNumId w:val="29"/>
  </w:num>
  <w:num w:numId="16">
    <w:abstractNumId w:val="10"/>
  </w:num>
  <w:num w:numId="17">
    <w:abstractNumId w:val="7"/>
  </w:num>
  <w:num w:numId="18">
    <w:abstractNumId w:val="18"/>
  </w:num>
  <w:num w:numId="19">
    <w:abstractNumId w:val="26"/>
  </w:num>
  <w:num w:numId="20">
    <w:abstractNumId w:val="5"/>
  </w:num>
  <w:num w:numId="21">
    <w:abstractNumId w:val="24"/>
  </w:num>
  <w:num w:numId="22">
    <w:abstractNumId w:val="6"/>
  </w:num>
  <w:num w:numId="23">
    <w:abstractNumId w:val="11"/>
  </w:num>
  <w:num w:numId="24">
    <w:abstractNumId w:val="4"/>
  </w:num>
  <w:num w:numId="25">
    <w:abstractNumId w:val="0"/>
  </w:num>
  <w:num w:numId="26">
    <w:abstractNumId w:val="1"/>
  </w:num>
  <w:num w:numId="27">
    <w:abstractNumId w:val="15"/>
  </w:num>
  <w:num w:numId="28">
    <w:abstractNumId w:val="23"/>
  </w:num>
  <w:num w:numId="29">
    <w:abstractNumId w:val="25"/>
  </w:num>
  <w:num w:numId="30">
    <w:abstractNumId w:val="13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2B8D"/>
    <w:rsid w:val="00007322"/>
    <w:rsid w:val="000211C3"/>
    <w:rsid w:val="00033963"/>
    <w:rsid w:val="00055DC2"/>
    <w:rsid w:val="000636F8"/>
    <w:rsid w:val="000A32F0"/>
    <w:rsid w:val="00103997"/>
    <w:rsid w:val="00242A75"/>
    <w:rsid w:val="002661FF"/>
    <w:rsid w:val="002C68E6"/>
    <w:rsid w:val="00300BB8"/>
    <w:rsid w:val="00302B8D"/>
    <w:rsid w:val="00320EBF"/>
    <w:rsid w:val="0033793E"/>
    <w:rsid w:val="0039349C"/>
    <w:rsid w:val="00393E4D"/>
    <w:rsid w:val="003D08EC"/>
    <w:rsid w:val="004060FD"/>
    <w:rsid w:val="00410099"/>
    <w:rsid w:val="00415BC0"/>
    <w:rsid w:val="00450B78"/>
    <w:rsid w:val="00494484"/>
    <w:rsid w:val="00536A1C"/>
    <w:rsid w:val="0057423C"/>
    <w:rsid w:val="005E028C"/>
    <w:rsid w:val="0061656B"/>
    <w:rsid w:val="00661BE9"/>
    <w:rsid w:val="00665F98"/>
    <w:rsid w:val="00681F43"/>
    <w:rsid w:val="00684CE1"/>
    <w:rsid w:val="006A5E31"/>
    <w:rsid w:val="006B5CD8"/>
    <w:rsid w:val="00700390"/>
    <w:rsid w:val="00715D38"/>
    <w:rsid w:val="0071694E"/>
    <w:rsid w:val="007557BB"/>
    <w:rsid w:val="007E7026"/>
    <w:rsid w:val="00803179"/>
    <w:rsid w:val="00815AB7"/>
    <w:rsid w:val="008510B5"/>
    <w:rsid w:val="00861802"/>
    <w:rsid w:val="00865084"/>
    <w:rsid w:val="008C017C"/>
    <w:rsid w:val="008C310B"/>
    <w:rsid w:val="009013F7"/>
    <w:rsid w:val="009A5197"/>
    <w:rsid w:val="009B08AB"/>
    <w:rsid w:val="009B4ABC"/>
    <w:rsid w:val="009D26ED"/>
    <w:rsid w:val="00A42EA4"/>
    <w:rsid w:val="00A53E72"/>
    <w:rsid w:val="00B04818"/>
    <w:rsid w:val="00B1601A"/>
    <w:rsid w:val="00B22FE0"/>
    <w:rsid w:val="00B31860"/>
    <w:rsid w:val="00B72A05"/>
    <w:rsid w:val="00BA37BD"/>
    <w:rsid w:val="00BC5B8F"/>
    <w:rsid w:val="00C01048"/>
    <w:rsid w:val="00C01F7C"/>
    <w:rsid w:val="00C02A06"/>
    <w:rsid w:val="00C20F2B"/>
    <w:rsid w:val="00C557FE"/>
    <w:rsid w:val="00CB4814"/>
    <w:rsid w:val="00CD141A"/>
    <w:rsid w:val="00D11D74"/>
    <w:rsid w:val="00D408DD"/>
    <w:rsid w:val="00D8648E"/>
    <w:rsid w:val="00DA7D55"/>
    <w:rsid w:val="00E264F8"/>
    <w:rsid w:val="00E42510"/>
    <w:rsid w:val="00E5342B"/>
    <w:rsid w:val="00E747F2"/>
    <w:rsid w:val="00EC7B5A"/>
    <w:rsid w:val="00F15083"/>
    <w:rsid w:val="00F21782"/>
    <w:rsid w:val="00F270C8"/>
    <w:rsid w:val="00F6548B"/>
    <w:rsid w:val="00F759A9"/>
    <w:rsid w:val="00FB4C99"/>
    <w:rsid w:val="00FD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  <w:style w:type="paragraph" w:styleId="a5">
    <w:name w:val="Body Text"/>
    <w:basedOn w:val="a"/>
    <w:link w:val="a6"/>
    <w:uiPriority w:val="1"/>
    <w:qFormat/>
    <w:rsid w:val="00B1601A"/>
    <w:pPr>
      <w:widowControl w:val="0"/>
      <w:autoSpaceDE w:val="0"/>
      <w:autoSpaceDN w:val="0"/>
      <w:ind w:left="212"/>
    </w:pPr>
    <w:rPr>
      <w:sz w:val="28"/>
      <w:szCs w:val="28"/>
      <w:lang w:val="en-US" w:eastAsia="en-US" w:bidi="ar-SA"/>
    </w:rPr>
  </w:style>
  <w:style w:type="character" w:customStyle="1" w:styleId="a6">
    <w:name w:val="Основной текст Знак"/>
    <w:basedOn w:val="a0"/>
    <w:link w:val="a5"/>
    <w:uiPriority w:val="1"/>
    <w:rsid w:val="00B1601A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  <w:style w:type="paragraph" w:styleId="a5">
    <w:name w:val="Body Text"/>
    <w:basedOn w:val="a"/>
    <w:link w:val="a6"/>
    <w:uiPriority w:val="1"/>
    <w:qFormat/>
    <w:rsid w:val="00B1601A"/>
    <w:pPr>
      <w:widowControl w:val="0"/>
      <w:autoSpaceDE w:val="0"/>
      <w:autoSpaceDN w:val="0"/>
      <w:ind w:left="212"/>
    </w:pPr>
    <w:rPr>
      <w:sz w:val="28"/>
      <w:szCs w:val="28"/>
      <w:lang w:val="en-US" w:eastAsia="en-US" w:bidi="ar-SA"/>
    </w:rPr>
  </w:style>
  <w:style w:type="character" w:customStyle="1" w:styleId="a6">
    <w:name w:val="Основной текст Знак"/>
    <w:basedOn w:val="a0"/>
    <w:link w:val="a5"/>
    <w:uiPriority w:val="1"/>
    <w:rsid w:val="00B1601A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2019-11-07T13:39:00Z</cp:lastPrinted>
  <dcterms:created xsi:type="dcterms:W3CDTF">2020-08-27T05:01:00Z</dcterms:created>
  <dcterms:modified xsi:type="dcterms:W3CDTF">2023-11-01T09:00:00Z</dcterms:modified>
</cp:coreProperties>
</file>